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885" w:rsidRDefault="004D4885" w:rsidP="00C329D2"/>
    <w:p w:rsidR="004D4885" w:rsidRDefault="004D4885" w:rsidP="00C329D2"/>
    <w:p w:rsidR="004D4885" w:rsidRDefault="004D4885" w:rsidP="00C329D2"/>
    <w:p w:rsidR="00EC7C4F" w:rsidRDefault="00EC7C4F" w:rsidP="00C329D2">
      <w:r>
        <w:t>T.a.v. bestuur VVE</w:t>
      </w:r>
    </w:p>
    <w:p w:rsidR="00EC7C4F" w:rsidRDefault="00EC7C4F" w:rsidP="00C329D2"/>
    <w:p w:rsidR="00EC7C4F" w:rsidRDefault="00EC7C4F" w:rsidP="00C329D2"/>
    <w:p w:rsidR="004D4885" w:rsidRDefault="004D4885" w:rsidP="00C329D2"/>
    <w:p w:rsidR="00907AFD" w:rsidRDefault="00907AFD" w:rsidP="00C329D2"/>
    <w:p w:rsidR="00907AFD" w:rsidRDefault="00907AFD" w:rsidP="00C329D2"/>
    <w:p w:rsidR="004D4885" w:rsidRDefault="004D4885" w:rsidP="00C329D2"/>
    <w:p w:rsidR="00EC7C4F" w:rsidRPr="00870E6B" w:rsidRDefault="004D4885" w:rsidP="00C329D2">
      <w:pPr>
        <w:rPr>
          <w:color w:val="FF0000"/>
        </w:rPr>
      </w:pPr>
      <w:r>
        <w:t xml:space="preserve">Leeuwarden, </w:t>
      </w:r>
      <w:r w:rsidR="00870E6B">
        <w:rPr>
          <w:color w:val="FF0000"/>
        </w:rPr>
        <w:t>datum</w:t>
      </w:r>
    </w:p>
    <w:p w:rsidR="00EC7C4F" w:rsidRDefault="00EC7C4F" w:rsidP="00C329D2"/>
    <w:p w:rsidR="002F0DC5" w:rsidRDefault="002F0DC5" w:rsidP="00C329D2"/>
    <w:p w:rsidR="002F0DC5" w:rsidRDefault="002F0DC5" w:rsidP="002F0DC5">
      <w:r>
        <w:t>Betreft: veilige toegang in verband met zorg</w:t>
      </w:r>
    </w:p>
    <w:p w:rsidR="00EC7C4F" w:rsidRDefault="00EC7C4F" w:rsidP="00C329D2"/>
    <w:p w:rsidR="004D4885" w:rsidRDefault="004D4885" w:rsidP="00C329D2"/>
    <w:p w:rsidR="00C329D2" w:rsidRDefault="00EC7C4F" w:rsidP="00C329D2">
      <w:r>
        <w:t>Geacht</w:t>
      </w:r>
      <w:r w:rsidR="00C329D2">
        <w:t xml:space="preserve"> </w:t>
      </w:r>
      <w:r>
        <w:t xml:space="preserve">bestuur van de VVE </w:t>
      </w:r>
      <w:r w:rsidR="00870E6B">
        <w:rPr>
          <w:color w:val="FF0000"/>
        </w:rPr>
        <w:t>naam complex/straat</w:t>
      </w:r>
      <w:r w:rsidR="00C329D2" w:rsidRPr="00870E6B">
        <w:rPr>
          <w:color w:val="FF0000"/>
        </w:rPr>
        <w:t>,</w:t>
      </w:r>
    </w:p>
    <w:p w:rsidR="00C329D2" w:rsidRDefault="00C329D2" w:rsidP="00C329D2"/>
    <w:p w:rsidR="00C329D2" w:rsidRDefault="00C329D2" w:rsidP="00C329D2">
      <w:r>
        <w:t>Thuiszorg Het Friese Land en haar cliënten hebben belang bij de gegarandeerde toegang tot een woning als cliënten zelf niet (meer) in staat zijn om de deur open te doen. Dit geldt voor geplande zorgmomenten én voor de professionele opvolging na een alarmmelding van een cliënt.</w:t>
      </w:r>
    </w:p>
    <w:p w:rsidR="00C329D2" w:rsidRDefault="00C329D2" w:rsidP="00C329D2"/>
    <w:p w:rsidR="00C329D2" w:rsidRDefault="00C329D2" w:rsidP="00C329D2">
      <w:r>
        <w:t>Het beheer van losse sleutels</w:t>
      </w:r>
      <w:r w:rsidR="001057F2">
        <w:t xml:space="preserve"> door ons</w:t>
      </w:r>
      <w:r>
        <w:t xml:space="preserve"> is </w:t>
      </w:r>
      <w:r w:rsidR="001057F2">
        <w:t xml:space="preserve">zeer </w:t>
      </w:r>
      <w:r>
        <w:t>kwetsbaar en tijdrovend. De veelgebruikte sleutelkluisjes blijken inbraakgevoelig en versterken het gevoel van kwetsbaarheid van cliënten.</w:t>
      </w:r>
    </w:p>
    <w:p w:rsidR="00C329D2" w:rsidRDefault="00C329D2" w:rsidP="00C329D2"/>
    <w:p w:rsidR="00C329D2" w:rsidRDefault="00EF39D2" w:rsidP="00C329D2">
      <w:r>
        <w:t xml:space="preserve">Een </w:t>
      </w:r>
      <w:r w:rsidR="00C329D2">
        <w:t xml:space="preserve">deel van onze cliënten woont in een </w:t>
      </w:r>
      <w:r w:rsidR="00DA6223">
        <w:t>(</w:t>
      </w:r>
      <w:r w:rsidR="00C329D2">
        <w:t>gehuurde</w:t>
      </w:r>
      <w:r w:rsidR="00DA6223">
        <w:t xml:space="preserve">) woning </w:t>
      </w:r>
      <w:r w:rsidR="00C329D2">
        <w:t xml:space="preserve">achter een centrale toegangsdeur. Van deze centrale toegangsdeuren </w:t>
      </w:r>
      <w:r w:rsidR="00693D7A" w:rsidRPr="005845A6">
        <w:t>krijgen wij</w:t>
      </w:r>
      <w:r w:rsidR="00C329D2" w:rsidRPr="005845A6">
        <w:t xml:space="preserve"> ook vaak een </w:t>
      </w:r>
      <w:r w:rsidR="005845A6" w:rsidRPr="005845A6">
        <w:t xml:space="preserve">losse </w:t>
      </w:r>
      <w:r w:rsidR="00C329D2" w:rsidRPr="005845A6">
        <w:t xml:space="preserve">“sleutel” </w:t>
      </w:r>
      <w:r w:rsidR="00693D7A" w:rsidRPr="005845A6">
        <w:t>aangeboden</w:t>
      </w:r>
      <w:r w:rsidR="00C329D2">
        <w:t xml:space="preserve">, met dezelfde </w:t>
      </w:r>
      <w:r w:rsidR="00DA6223">
        <w:t xml:space="preserve">negatieve </w:t>
      </w:r>
      <w:r w:rsidR="00C329D2">
        <w:t>consequenties voor onze snelle en adequate zorgverlening</w:t>
      </w:r>
      <w:r>
        <w:t xml:space="preserve"> aan onze cliënten</w:t>
      </w:r>
      <w:r w:rsidR="00693D7A">
        <w:t xml:space="preserve">. </w:t>
      </w:r>
      <w:r w:rsidR="00C329D2">
        <w:t>Een sleutelkluisje bij de cen</w:t>
      </w:r>
      <w:r>
        <w:t>trale toegang van een complex vergroot ook hier de inbraakgevoeligheid en de kwetsbaarheid van alle bewoners van het complex.</w:t>
      </w:r>
    </w:p>
    <w:p w:rsidR="00FD22EE" w:rsidRDefault="00FD22EE"/>
    <w:p w:rsidR="00EF39D2" w:rsidRDefault="00EF39D2" w:rsidP="00EF39D2">
      <w:r>
        <w:t>Thuiszorg Het Friese Land heeft gezocht</w:t>
      </w:r>
      <w:r w:rsidR="00B20E16">
        <w:t xml:space="preserve"> naar een goed alternatief. Deze hebben we</w:t>
      </w:r>
      <w:r w:rsidR="002F0DC5">
        <w:t xml:space="preserve">, </w:t>
      </w:r>
      <w:r>
        <w:t>na een zeer succesvolle pilot</w:t>
      </w:r>
      <w:r w:rsidR="002F0DC5">
        <w:t xml:space="preserve">, </w:t>
      </w:r>
      <w:r>
        <w:t xml:space="preserve"> gevonden in de digitale oplossing van Telelock. </w:t>
      </w:r>
      <w:r w:rsidR="00B20E16">
        <w:t xml:space="preserve">In deze pilot zijn ook oplossingen voor centrale deuren met succes toegepast. Onzichtbaar aan de buitenkant, eenvoudig te installeren en zonder merkbare gevolgen voor andere gebruikers. </w:t>
      </w:r>
    </w:p>
    <w:p w:rsidR="00EF39D2" w:rsidRDefault="00EF39D2" w:rsidP="00EF39D2"/>
    <w:p w:rsidR="00B20E16" w:rsidRPr="00CB242D" w:rsidRDefault="008B4BCF" w:rsidP="00EF39D2">
      <w:pPr>
        <w:rPr>
          <w:b/>
        </w:rPr>
      </w:pPr>
      <w:r w:rsidRPr="00CB242D">
        <w:rPr>
          <w:b/>
        </w:rPr>
        <w:t>Hoe gaan wij</w:t>
      </w:r>
      <w:r w:rsidR="00B20E16" w:rsidRPr="00CB242D">
        <w:rPr>
          <w:b/>
        </w:rPr>
        <w:t xml:space="preserve"> nu verder?</w:t>
      </w:r>
    </w:p>
    <w:p w:rsidR="00EF39D2" w:rsidRDefault="00EF39D2" w:rsidP="00EF39D2">
      <w:r>
        <w:t>Wij nemen geen fysieke sleutels meer aan van onze cliënten</w:t>
      </w:r>
      <w:r w:rsidR="005845A6">
        <w:t>.</w:t>
      </w:r>
      <w:r w:rsidR="00924979">
        <w:t xml:space="preserve"> </w:t>
      </w:r>
      <w:r>
        <w:t xml:space="preserve">Onze cliënten adviseren wij een digitaal slot van Telelock te huren (of kopen) óf een veilige sleutelkluis te laten monteren en ons de pincode te geven. </w:t>
      </w:r>
    </w:p>
    <w:p w:rsidR="00EF39D2" w:rsidRDefault="00EF39D2" w:rsidP="00EF39D2"/>
    <w:p w:rsidR="00EF39D2" w:rsidRDefault="00EF39D2" w:rsidP="00EF39D2">
      <w:r>
        <w:t xml:space="preserve">Wij </w:t>
      </w:r>
      <w:r w:rsidR="008B4BCF">
        <w:t xml:space="preserve">vragen u, </w:t>
      </w:r>
      <w:r w:rsidR="00EC7C4F">
        <w:t>als VVE</w:t>
      </w:r>
      <w:r w:rsidR="008B4BCF">
        <w:t xml:space="preserve"> van</w:t>
      </w:r>
      <w:r w:rsidR="00870E6B">
        <w:t xml:space="preserve"> </w:t>
      </w:r>
      <w:r w:rsidR="00870E6B">
        <w:rPr>
          <w:color w:val="FF0000"/>
        </w:rPr>
        <w:t>naam complex/straat</w:t>
      </w:r>
      <w:r w:rsidR="008B4BCF" w:rsidRPr="00870E6B">
        <w:rPr>
          <w:color w:val="FF0000"/>
        </w:rPr>
        <w:t xml:space="preserve"> </w:t>
      </w:r>
      <w:r w:rsidR="008B4BCF">
        <w:t>mede namens onze cliënten</w:t>
      </w:r>
      <w:r>
        <w:t xml:space="preserve"> hetzelfde </w:t>
      </w:r>
      <w:r w:rsidR="001057F2">
        <w:t xml:space="preserve">te doen: een </w:t>
      </w:r>
      <w:r>
        <w:t>digitale oplossing van Telelock b</w:t>
      </w:r>
      <w:r w:rsidR="001057F2">
        <w:t xml:space="preserve">ij de centrale toegang te </w:t>
      </w:r>
      <w:r>
        <w:t>installeren óf een veilige sleutelkluis te laten monteren en ons de pincode te geven.</w:t>
      </w:r>
    </w:p>
    <w:p w:rsidR="00557A5D" w:rsidRDefault="00557A5D" w:rsidP="00EF39D2"/>
    <w:p w:rsidR="00557A5D" w:rsidRDefault="00557A5D" w:rsidP="00EF39D2">
      <w:r>
        <w:t xml:space="preserve">In uw complex wonen op dit moment </w:t>
      </w:r>
      <w:r w:rsidR="00870E6B">
        <w:rPr>
          <w:color w:val="FF0000"/>
        </w:rPr>
        <w:t xml:space="preserve">aantal </w:t>
      </w:r>
      <w:r>
        <w:t xml:space="preserve">cliënten, die </w:t>
      </w:r>
      <w:r w:rsidR="00907AFD">
        <w:t xml:space="preserve">wekelijks of </w:t>
      </w:r>
      <w:r>
        <w:t>dagelijks</w:t>
      </w:r>
      <w:r w:rsidR="00907AFD">
        <w:t xml:space="preserve"> </w:t>
      </w:r>
      <w:r>
        <w:t>zorg van ons krijgen en/of waarvan wij de opvolging bij alarmering doen.</w:t>
      </w:r>
    </w:p>
    <w:p w:rsidR="001057F2" w:rsidRDefault="001057F2" w:rsidP="00EF39D2"/>
    <w:p w:rsidR="004D4885" w:rsidRDefault="004D4885" w:rsidP="00EF39D2"/>
    <w:p w:rsidR="004D4885" w:rsidRDefault="004D4885" w:rsidP="00EF39D2"/>
    <w:p w:rsidR="004D4885" w:rsidRDefault="004D4885" w:rsidP="00EF39D2"/>
    <w:p w:rsidR="004D4885" w:rsidRDefault="004D4885" w:rsidP="00EF39D2"/>
    <w:p w:rsidR="004D4885" w:rsidRDefault="004D4885" w:rsidP="00EF39D2"/>
    <w:p w:rsidR="001057F2" w:rsidRDefault="001057F2" w:rsidP="00EF39D2">
      <w:r>
        <w:t xml:space="preserve">We denken dat het ook in uw belang is de toegang voor zorgverleners </w:t>
      </w:r>
      <w:r w:rsidR="008B4BCF">
        <w:t>van</w:t>
      </w:r>
      <w:r w:rsidR="00557A5D">
        <w:t xml:space="preserve"> deze </w:t>
      </w:r>
      <w:r w:rsidR="008B4BCF">
        <w:t>bewoners</w:t>
      </w:r>
      <w:r>
        <w:t xml:space="preserve"> goed en veilig te regelen. He</w:t>
      </w:r>
      <w:r w:rsidR="008B4BCF">
        <w:t>t toegangs</w:t>
      </w:r>
      <w:r>
        <w:t>sy</w:t>
      </w:r>
      <w:r w:rsidR="008B4BCF">
        <w:t>s</w:t>
      </w:r>
      <w:r>
        <w:t xml:space="preserve">teem van Telelock biedt </w:t>
      </w:r>
      <w:r w:rsidR="008B4BCF">
        <w:t xml:space="preserve">wellicht ook </w:t>
      </w:r>
      <w:r>
        <w:t xml:space="preserve">extra mogelijkheden </w:t>
      </w:r>
      <w:r w:rsidR="008B4BCF">
        <w:t>voor ú</w:t>
      </w:r>
      <w:r>
        <w:t>w toegangsbeheer.</w:t>
      </w:r>
    </w:p>
    <w:p w:rsidR="008B4BCF" w:rsidRDefault="008B4BCF" w:rsidP="00EF39D2"/>
    <w:p w:rsidR="008B4BCF" w:rsidRDefault="00EC7C4F" w:rsidP="00EF39D2">
      <w:r>
        <w:t>Onze projectleider Anja Paap maakt</w:t>
      </w:r>
      <w:r w:rsidR="008B4BCF">
        <w:t xml:space="preserve"> </w:t>
      </w:r>
      <w:r w:rsidR="00907AFD">
        <w:t xml:space="preserve">indien nodig </w:t>
      </w:r>
      <w:r w:rsidR="008B4BCF">
        <w:t>graag een afspraak om e.e.a. toe te lichten en te laten zien.</w:t>
      </w:r>
      <w:r w:rsidR="00CB242D">
        <w:t xml:space="preserve"> </w:t>
      </w:r>
      <w:r w:rsidR="002F0DC5">
        <w:t xml:space="preserve">Zij is te telefonisch te bereiken via 06-26328715.  </w:t>
      </w:r>
      <w:r w:rsidR="00907AFD">
        <w:t>U kunt ook rechtstreeks contact met Telelock opnemen.</w:t>
      </w:r>
    </w:p>
    <w:p w:rsidR="00EC7C4F" w:rsidRDefault="00EC7C4F" w:rsidP="00EF39D2"/>
    <w:p w:rsidR="0068734E" w:rsidRDefault="0068734E" w:rsidP="00EF39D2">
      <w:bookmarkStart w:id="0" w:name="_GoBack"/>
      <w:bookmarkEnd w:id="0"/>
    </w:p>
    <w:p w:rsidR="00EC7C4F" w:rsidRDefault="00EC7C4F" w:rsidP="00EF39D2">
      <w:r>
        <w:t>Met vriendelijke groet,</w:t>
      </w:r>
    </w:p>
    <w:p w:rsidR="00EC7C4F" w:rsidRDefault="002F0DC5" w:rsidP="00EF39D2">
      <w:r>
        <w:rPr>
          <w:rFonts w:asciiTheme="minorHAnsi" w:hAnsiTheme="minorHAnsi" w:cs="Arial"/>
          <w:noProof/>
        </w:rPr>
        <w:drawing>
          <wp:inline distT="0" distB="0" distL="0" distR="0" wp14:anchorId="31BBBA13" wp14:editId="09DE3FE0">
            <wp:extent cx="1843418" cy="818280"/>
            <wp:effectExtent l="0" t="0" r="444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6626" cy="819704"/>
                    </a:xfrm>
                    <a:prstGeom prst="rect">
                      <a:avLst/>
                    </a:prstGeom>
                    <a:noFill/>
                    <a:ln>
                      <a:noFill/>
                    </a:ln>
                  </pic:spPr>
                </pic:pic>
              </a:graphicData>
            </a:graphic>
          </wp:inline>
        </w:drawing>
      </w:r>
    </w:p>
    <w:p w:rsidR="00EC7C4F" w:rsidRDefault="00EC7C4F" w:rsidP="00EF39D2"/>
    <w:p w:rsidR="00EC7C4F" w:rsidRDefault="00870E6B" w:rsidP="00EF39D2">
      <w:r>
        <w:t>Ypie Duursma-Groenewoud</w:t>
      </w:r>
      <w:r w:rsidR="00EC7C4F">
        <w:t>, manager Diensten</w:t>
      </w:r>
      <w:r w:rsidR="00907AFD">
        <w:t xml:space="preserve"> </w:t>
      </w:r>
      <w:r w:rsidR="00EC7C4F">
        <w:t>&amp;</w:t>
      </w:r>
      <w:r w:rsidR="00907AFD">
        <w:t xml:space="preserve"> </w:t>
      </w:r>
      <w:r w:rsidR="00EC7C4F">
        <w:t>Marketing</w:t>
      </w:r>
    </w:p>
    <w:p w:rsidR="008B4BCF" w:rsidRDefault="008B4BCF" w:rsidP="00EF39D2"/>
    <w:p w:rsidR="008B4BCF" w:rsidRDefault="008B4BCF" w:rsidP="00EF39D2"/>
    <w:p w:rsidR="008B4BCF" w:rsidRDefault="008B4BCF" w:rsidP="00EF39D2"/>
    <w:p w:rsidR="008B4BCF" w:rsidRDefault="008B4BCF" w:rsidP="00EF39D2">
      <w:r>
        <w:t>Meer informatie:</w:t>
      </w:r>
    </w:p>
    <w:p w:rsidR="004D4885" w:rsidRDefault="004D4885"/>
    <w:p w:rsidR="00EF39D2" w:rsidRDefault="002F0DC5">
      <w:hyperlink r:id="rId5" w:history="1">
        <w:r w:rsidR="004D4885" w:rsidRPr="005048C1">
          <w:rPr>
            <w:rStyle w:val="Hyperlink"/>
          </w:rPr>
          <w:t>www.telelock.nl</w:t>
        </w:r>
      </w:hyperlink>
    </w:p>
    <w:p w:rsidR="004D4885" w:rsidRDefault="004F384D">
      <w:r>
        <w:t>folder</w:t>
      </w:r>
      <w:r w:rsidR="004D4885">
        <w:t xml:space="preserve"> Telelock voor Woningbouwcorporatie en VVE</w:t>
      </w:r>
      <w:r w:rsidR="005F4A8A">
        <w:t xml:space="preserve"> (bijlage)</w:t>
      </w:r>
    </w:p>
    <w:p w:rsidR="004D4885" w:rsidRDefault="004F384D">
      <w:r>
        <w:t>Informatieblad Telelock voor Verhuurders en VVE</w:t>
      </w:r>
      <w:r w:rsidR="005F4A8A">
        <w:t xml:space="preserve"> (bijlage)</w:t>
      </w:r>
    </w:p>
    <w:p w:rsidR="004F384D" w:rsidRDefault="004F384D"/>
    <w:sectPr w:rsidR="004F384D" w:rsidSect="00A272E7">
      <w:pgSz w:w="11906" w:h="16838" w:code="9"/>
      <w:pgMar w:top="1418" w:right="1418" w:bottom="1418" w:left="1418" w:header="709" w:footer="709"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D2"/>
    <w:rsid w:val="001057F2"/>
    <w:rsid w:val="002F0DC5"/>
    <w:rsid w:val="004D4138"/>
    <w:rsid w:val="004D4885"/>
    <w:rsid w:val="004F384D"/>
    <w:rsid w:val="00557A5D"/>
    <w:rsid w:val="005845A6"/>
    <w:rsid w:val="005F4A8A"/>
    <w:rsid w:val="0068734E"/>
    <w:rsid w:val="00693D7A"/>
    <w:rsid w:val="00870E6B"/>
    <w:rsid w:val="008B4BCF"/>
    <w:rsid w:val="00907AFD"/>
    <w:rsid w:val="00924979"/>
    <w:rsid w:val="00A272E7"/>
    <w:rsid w:val="00B20E16"/>
    <w:rsid w:val="00B83E60"/>
    <w:rsid w:val="00C2370E"/>
    <w:rsid w:val="00C329D2"/>
    <w:rsid w:val="00CB242D"/>
    <w:rsid w:val="00DA6223"/>
    <w:rsid w:val="00EC7C4F"/>
    <w:rsid w:val="00EF39D2"/>
    <w:rsid w:val="00FD2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F3CF"/>
  <w15:docId w15:val="{A365C15B-AEA2-4D4A-8423-4A1784E4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329D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329D2"/>
    <w:rPr>
      <w:color w:val="0563C1"/>
      <w:u w:val="single"/>
    </w:rPr>
  </w:style>
  <w:style w:type="paragraph" w:styleId="Ballontekst">
    <w:name w:val="Balloon Text"/>
    <w:basedOn w:val="Standaard"/>
    <w:link w:val="BallontekstChar"/>
    <w:uiPriority w:val="99"/>
    <w:semiHidden/>
    <w:unhideWhenUsed/>
    <w:rsid w:val="004D488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4885"/>
    <w:rPr>
      <w:rFonts w:ascii="Segoe UI" w:hAnsi="Segoe UI" w:cs="Segoe UI"/>
      <w:sz w:val="18"/>
      <w:szCs w:val="18"/>
    </w:rPr>
  </w:style>
  <w:style w:type="character" w:customStyle="1" w:styleId="Onopgelostemelding1">
    <w:name w:val="Onopgeloste melding1"/>
    <w:basedOn w:val="Standaardalinea-lettertype"/>
    <w:uiPriority w:val="99"/>
    <w:semiHidden/>
    <w:unhideWhenUsed/>
    <w:rsid w:val="004F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lelockcare.nl" TargetMode="External"/><Relationship Id="rId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Thuiszorg Het FrieseLand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Paap</dc:creator>
  <cp:lastModifiedBy>Ria Nijp</cp:lastModifiedBy>
  <cp:revision>3</cp:revision>
  <cp:lastPrinted>2019-02-04T10:31:00Z</cp:lastPrinted>
  <dcterms:created xsi:type="dcterms:W3CDTF">2022-01-07T10:45:00Z</dcterms:created>
  <dcterms:modified xsi:type="dcterms:W3CDTF">2022-01-07T10:46:00Z</dcterms:modified>
</cp:coreProperties>
</file>